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231" w:rsidRPr="00BC4231" w:rsidRDefault="00BC4231" w:rsidP="00BC4231">
      <w:pPr>
        <w:pStyle w:val="2"/>
        <w:shd w:val="clear" w:color="auto" w:fill="FFFFFF"/>
        <w:spacing w:before="0" w:beforeAutospacing="0" w:after="240" w:afterAutospacing="0"/>
        <w:rPr>
          <w:rFonts w:ascii="Arial" w:hAnsi="Arial" w:cs="Arial"/>
          <w:color w:val="000000"/>
        </w:rPr>
      </w:pPr>
      <w:r>
        <w:t>СФЕРУМ.</w:t>
      </w:r>
      <w:r w:rsidRPr="00BC4231">
        <w:rPr>
          <w:rFonts w:ascii="Arial" w:hAnsi="Arial" w:cs="Arial"/>
          <w:color w:val="000000"/>
        </w:rPr>
        <w:t xml:space="preserve"> Как зарегистрировать второго ребёнка? Как зарегистрировать несколько пользователей на один аккаунт?</w:t>
      </w:r>
    </w:p>
    <w:p w:rsidR="001670AF" w:rsidRDefault="00BC4231" w:rsidP="00BC4231"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Для регистрации каждого </w:t>
      </w:r>
      <w:r w:rsidRPr="00BC4231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  <w:lang w:eastAsia="ru-RU"/>
        </w:rPr>
        <w:t>пользователя</w:t>
      </w:r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нужно использовать </w:t>
      </w:r>
      <w:proofErr w:type="gramStart"/>
      <w:r w:rsidRPr="00BC4231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  <w:lang w:eastAsia="ru-RU"/>
        </w:rPr>
        <w:t>отдельный</w:t>
      </w:r>
      <w:proofErr w:type="gramEnd"/>
      <w:r w:rsidRPr="00BC4231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  <w:lang w:eastAsia="ru-RU"/>
        </w:rPr>
        <w:t xml:space="preserve"> аккаунт</w:t>
      </w:r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. Указать несколько пользователей в одном профиле нельзя. </w:t>
      </w:r>
      <w:r w:rsidRPr="00BC4231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  <w:lang w:eastAsia="ru-RU"/>
        </w:rPr>
        <w:t>Один номер</w:t>
      </w:r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телефона можно привязать только к </w:t>
      </w:r>
      <w:r w:rsidRPr="00BC4231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  <w:lang w:eastAsia="ru-RU"/>
        </w:rPr>
        <w:t>одному аккаунту</w:t>
      </w:r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. Если у вас несколько детей, для регистрации каждого из них потребуется свой номер телефона. Обратите внимание: ученики начальной школы могут зарегистрироваться в </w:t>
      </w:r>
      <w:proofErr w:type="spellStart"/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Сферуме</w:t>
      </w:r>
      <w:proofErr w:type="spellEnd"/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 xml:space="preserve"> по ссылке-приглашению от администратора или классного руководителя не по телефону, а по электронной почте.</w:t>
      </w:r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br/>
      </w:r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br/>
      </w:r>
      <w:r w:rsidRPr="00BC4231">
        <w:rPr>
          <w:rFonts w:ascii="Arial" w:eastAsia="Times New Roman" w:hAnsi="Arial" w:cs="Arial"/>
          <w:b/>
          <w:bCs/>
          <w:color w:val="000000"/>
          <w:sz w:val="23"/>
          <w:szCs w:val="23"/>
          <w:shd w:val="clear" w:color="auto" w:fill="FFFFFF"/>
          <w:lang w:eastAsia="ru-RU"/>
        </w:rPr>
        <w:t>Пожалуйста, не используйте для регистрации ребёнка телефон родителя!</w:t>
      </w:r>
      <w:r w:rsidRPr="00BC4231">
        <w:rPr>
          <w:rFonts w:ascii="Arial" w:eastAsia="Times New Roman" w:hAnsi="Arial" w:cs="Arial"/>
          <w:color w:val="000000"/>
          <w:sz w:val="23"/>
          <w:szCs w:val="23"/>
          <w:shd w:val="clear" w:color="auto" w:fill="FFFFFF"/>
          <w:lang w:eastAsia="ru-RU"/>
        </w:rPr>
        <w:t> Это приведёт к путанице с аккаунтами.</w:t>
      </w:r>
      <w:bookmarkStart w:id="0" w:name="_GoBack"/>
      <w:bookmarkEnd w:id="0"/>
    </w:p>
    <w:sectPr w:rsidR="001670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231"/>
    <w:rsid w:val="001670AF"/>
    <w:rsid w:val="00BC4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C42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C423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rticletext">
    <w:name w:val="article__text"/>
    <w:basedOn w:val="a0"/>
    <w:rsid w:val="00BC423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C42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C423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rticletext">
    <w:name w:val="article__text"/>
    <w:basedOn w:val="a0"/>
    <w:rsid w:val="00BC42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929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</Words>
  <Characters>584</Characters>
  <Application>Microsoft Office Word</Application>
  <DocSecurity>0</DocSecurity>
  <Lines>4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2024-05-06T11:14:00Z</dcterms:created>
  <dcterms:modified xsi:type="dcterms:W3CDTF">2024-05-06T11:18:00Z</dcterms:modified>
</cp:coreProperties>
</file>